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443E9F">
        <w:rPr>
          <w:b/>
          <w:sz w:val="24"/>
          <w:szCs w:val="24"/>
        </w:rPr>
        <w:t>OŽUJAK - TRAVANJ</w:t>
      </w:r>
      <w:r w:rsidRPr="00691D8C">
        <w:rPr>
          <w:b/>
          <w:sz w:val="24"/>
          <w:szCs w:val="24"/>
        </w:rPr>
        <w:t xml:space="preserve"> 201</w:t>
      </w:r>
      <w:r w:rsidR="00FD1F2E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</w:t>
      </w:r>
      <w:r w:rsidR="00ED468F">
        <w:rPr>
          <w:b/>
          <w:sz w:val="24"/>
          <w:szCs w:val="24"/>
        </w:rPr>
        <w:t>A: Strojarska tehnička škola Fausta Vrančića</w:t>
      </w:r>
    </w:p>
    <w:p w:rsidR="00BD5A87" w:rsidRPr="006C2DA7" w:rsidRDefault="00ED468F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Adresa: Avenija Marina Držića 14, 10000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443E9F" w:rsidP="00FD1F2E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BD5A87" w:rsidRPr="00AB587C">
              <w:t>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443E9F" w:rsidP="00E629CB">
            <w:pPr>
              <w:spacing w:after="0" w:line="240" w:lineRule="auto"/>
            </w:pPr>
            <w:r>
              <w:t>Travanj</w:t>
            </w:r>
            <w:r w:rsidR="00BD5A87" w:rsidRPr="00AB587C">
              <w:t xml:space="preserve"> 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FD1F2E">
        <w:t>9</w:t>
      </w:r>
      <w:r>
        <w:t>.</w:t>
      </w:r>
      <w:r>
        <w:rPr>
          <w:b/>
        </w:rPr>
        <w:tab/>
      </w:r>
    </w:p>
    <w:p w:rsidR="00466DE1" w:rsidRDefault="008F164C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443E9F"/>
    <w:rsid w:val="00792A19"/>
    <w:rsid w:val="008F164C"/>
    <w:rsid w:val="00AE0BD7"/>
    <w:rsid w:val="00B11930"/>
    <w:rsid w:val="00B50395"/>
    <w:rsid w:val="00BD5A87"/>
    <w:rsid w:val="00E629CB"/>
    <w:rsid w:val="00ED468F"/>
    <w:rsid w:val="00FB05A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</cp:lastModifiedBy>
  <cp:revision>2</cp:revision>
  <cp:lastPrinted>2019-03-27T11:14:00Z</cp:lastPrinted>
  <dcterms:created xsi:type="dcterms:W3CDTF">2019-04-01T07:27:00Z</dcterms:created>
  <dcterms:modified xsi:type="dcterms:W3CDTF">2019-04-01T07:27:00Z</dcterms:modified>
</cp:coreProperties>
</file>